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page" w:tblpX="8046" w:tblpY="130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44"/>
        <w:gridCol w:w="1391"/>
      </w:tblGrid>
      <w:tr w:rsidR="00FE3312" w:rsidTr="00B07115">
        <w:trPr>
          <w:trHeight w:val="215"/>
        </w:trPr>
        <w:tc>
          <w:tcPr>
            <w:tcW w:w="944" w:type="dxa"/>
            <w:shd w:val="clear" w:color="auto" w:fill="FFFFFF" w:themeFill="background1"/>
          </w:tcPr>
          <w:p w:rsidR="00FE3312" w:rsidRDefault="00FE3312" w:rsidP="00B0711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収入</w:t>
            </w:r>
          </w:p>
        </w:tc>
        <w:tc>
          <w:tcPr>
            <w:tcW w:w="1391" w:type="dxa"/>
            <w:shd w:val="clear" w:color="auto" w:fill="FFFFFF" w:themeFill="background1"/>
          </w:tcPr>
          <w:p w:rsidR="00FE3312" w:rsidRDefault="00877569" w:rsidP="00B07115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23,000</w:t>
            </w:r>
          </w:p>
        </w:tc>
      </w:tr>
      <w:tr w:rsidR="00FE3312" w:rsidTr="00B07115">
        <w:trPr>
          <w:trHeight w:val="227"/>
        </w:trPr>
        <w:tc>
          <w:tcPr>
            <w:tcW w:w="944" w:type="dxa"/>
            <w:shd w:val="clear" w:color="auto" w:fill="FFFFFF" w:themeFill="background1"/>
          </w:tcPr>
          <w:p w:rsidR="00FE3312" w:rsidRDefault="00FE3312" w:rsidP="00B0711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固定費</w:t>
            </w:r>
          </w:p>
        </w:tc>
        <w:tc>
          <w:tcPr>
            <w:tcW w:w="1391" w:type="dxa"/>
            <w:shd w:val="clear" w:color="auto" w:fill="FFFFFF" w:themeFill="background1"/>
          </w:tcPr>
          <w:p w:rsidR="00FE3312" w:rsidRDefault="00877569" w:rsidP="00B07115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60,000</w:t>
            </w:r>
          </w:p>
        </w:tc>
      </w:tr>
      <w:tr w:rsidR="00FE3312" w:rsidTr="00B07115">
        <w:trPr>
          <w:trHeight w:val="215"/>
        </w:trPr>
        <w:tc>
          <w:tcPr>
            <w:tcW w:w="944" w:type="dxa"/>
            <w:shd w:val="clear" w:color="auto" w:fill="FFFFFF" w:themeFill="background1"/>
          </w:tcPr>
          <w:p w:rsidR="00FE3312" w:rsidRDefault="00FE3312" w:rsidP="00B0711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今月分</w:t>
            </w:r>
          </w:p>
        </w:tc>
        <w:tc>
          <w:tcPr>
            <w:tcW w:w="1391" w:type="dxa"/>
            <w:shd w:val="clear" w:color="auto" w:fill="FFFFFF" w:themeFill="background1"/>
          </w:tcPr>
          <w:p w:rsidR="00FE3312" w:rsidRDefault="00877569" w:rsidP="00B07115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170,00</w:t>
            </w:r>
          </w:p>
        </w:tc>
      </w:tr>
    </w:tbl>
    <w:p w:rsidR="00A856F5" w:rsidRPr="00084DC8" w:rsidRDefault="00B07115">
      <w:r>
        <w:rPr>
          <w:rFonts w:ascii="HGSｺﾞｼｯｸM" w:eastAsia="HGSｺﾞｼｯｸ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5442145</wp:posOffset>
                </wp:positionH>
                <wp:positionV relativeFrom="page">
                  <wp:posOffset>333765</wp:posOffset>
                </wp:positionV>
                <wp:extent cx="1107440" cy="421787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217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115" w:rsidRPr="00B07115" w:rsidRDefault="0003134D">
                            <w:pPr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="00B07115"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B07115"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8.5pt;margin-top:26.3pt;width:87.2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" fillcolor="white [3201]" stroked="f" strokeweight=".5pt">
                <v:textbox>
                  <w:txbxContent>
                    <w:p w:rsidR="00B07115" w:rsidRPr="00B07115" w:rsidRDefault="0003134D">
                      <w:pPr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</w:pPr>
                      <w:r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  <w:t xml:space="preserve">　　　</w:t>
                      </w:r>
                      <w:r w:rsidR="00B07115"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>年</w:t>
                      </w:r>
                      <w:r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 xml:space="preserve">　</w:t>
                      </w:r>
                      <w:r w:rsidR="00B07115"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  <w:t>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856F5" w:rsidRPr="00B07115" w:rsidRDefault="00B07115" w:rsidP="00A856F5">
      <w:pPr>
        <w:rPr>
          <w:rFonts w:ascii="A-OTF じゅん Pro 101" w:eastAsia="A-OTF じゅん Pro 101" w:hAnsi="A-OTF じゅん Pro 101" w:cs="A-OTF じゅん Pro 101"/>
          <w:sz w:val="32"/>
          <w:szCs w:val="32"/>
        </w:rPr>
      </w:pP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</w:p>
    <w:p w:rsidR="00A856F5" w:rsidRPr="00A856F5" w:rsidRDefault="00A856F5" w:rsidP="00A856F5">
      <w:pPr>
        <w:rPr>
          <w:rFonts w:ascii="HGSｺﾞｼｯｸM" w:eastAsia="HGSｺﾞｼｯｸM"/>
        </w:rPr>
      </w:pPr>
    </w:p>
    <w:tbl>
      <w:tblPr>
        <w:tblStyle w:val="a7"/>
        <w:tblpPr w:leftFromText="142" w:rightFromText="142" w:vertAnchor="text" w:horzAnchor="margin" w:tblpXSpec="center" w:tblpY="6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1189"/>
        <w:gridCol w:w="1189"/>
        <w:gridCol w:w="1189"/>
        <w:gridCol w:w="1190"/>
        <w:gridCol w:w="1190"/>
        <w:gridCol w:w="1190"/>
        <w:gridCol w:w="1190"/>
      </w:tblGrid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食費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日用品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教育費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娯楽費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 xml:space="preserve">特別費　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支出計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残高</w:t>
            </w: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Times New Roman" w:eastAsia="HGSｺﾞｼｯｸM" w:hAnsi="Times New Roman" w:cs="Times New Roman"/>
                <w:sz w:val="18"/>
                <w:szCs w:val="18"/>
              </w:rPr>
              <w:t>5,000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1,500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9,000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2,500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19,000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151,000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4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Times New Roman" w:eastAsia="HGSｺﾞｼｯｸM" w:hAnsi="Times New Roman" w:cs="Times New Roman"/>
                <w:sz w:val="18"/>
                <w:szCs w:val="18"/>
              </w:rPr>
              <w:t>5,000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800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7,000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12,800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138,200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5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6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7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4,000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2,500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6,500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131,700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14,000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4,800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9,000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 xml:space="preserve">2,500　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7,000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38,300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877569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131,700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8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9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11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12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13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14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15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16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17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18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19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21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22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23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24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25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26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27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28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 xml:space="preserve">小計　　　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29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31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合計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</w:tbl>
    <w:p w:rsidR="00A856F5" w:rsidRDefault="00A856F5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  <w:bookmarkStart w:id="0" w:name="_GoBack"/>
      <w:bookmarkEnd w:id="0"/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877569" w:rsidP="00A856F5">
      <w:pPr>
        <w:rPr>
          <w:rFonts w:ascii="HGSｺﾞｼｯｸM" w:eastAsia="HGSｺﾞｼｯｸM"/>
        </w:rPr>
      </w:pPr>
      <w:r>
        <w:rPr>
          <w:rFonts w:ascii="HGSｺﾞｼｯｸM" w:eastAsia="HGSｺﾞｼｯｸM"/>
        </w:rPr>
        <w:t xml:space="preserve">　</w:t>
      </w: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9A378A" w:rsidRPr="00A856F5" w:rsidRDefault="009A378A" w:rsidP="00A856F5">
      <w:pPr>
        <w:rPr>
          <w:rFonts w:ascii="HGSｺﾞｼｯｸM" w:eastAsia="HGSｺﾞｼｯｸM"/>
        </w:rPr>
      </w:pPr>
    </w:p>
    <w:sectPr w:rsidR="009A378A" w:rsidRPr="00A856F5" w:rsidSect="001E3659">
      <w:headerReference w:type="default" r:id="rId7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E4D" w:rsidRDefault="00CF2E4D" w:rsidP="001E3659">
      <w:r>
        <w:separator/>
      </w:r>
    </w:p>
  </w:endnote>
  <w:endnote w:type="continuationSeparator" w:id="0">
    <w:p w:rsidR="00CF2E4D" w:rsidRDefault="00CF2E4D" w:rsidP="001E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FOT-UD丸ゴ_ラージ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E4D" w:rsidRDefault="00CF2E4D" w:rsidP="001E3659">
      <w:r>
        <w:separator/>
      </w:r>
    </w:p>
  </w:footnote>
  <w:footnote w:type="continuationSeparator" w:id="0">
    <w:p w:rsidR="00CF2E4D" w:rsidRDefault="00CF2E4D" w:rsidP="001E3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C8" w:rsidRDefault="00CC4794" w:rsidP="00B34EBC">
    <w:pPr>
      <w:pStyle w:val="a3"/>
      <w:tabs>
        <w:tab w:val="left" w:pos="69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-156935</wp:posOffset>
          </wp:positionH>
          <wp:positionV relativeFrom="margin">
            <wp:posOffset>-782048</wp:posOffset>
          </wp:positionV>
          <wp:extent cx="7625352" cy="10825348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ネコ家計簿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531" cy="10835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59"/>
    <w:rsid w:val="00001C78"/>
    <w:rsid w:val="0003134D"/>
    <w:rsid w:val="00084DC8"/>
    <w:rsid w:val="001E3659"/>
    <w:rsid w:val="003E2A94"/>
    <w:rsid w:val="004C5841"/>
    <w:rsid w:val="006C0E56"/>
    <w:rsid w:val="006E5787"/>
    <w:rsid w:val="007625C5"/>
    <w:rsid w:val="00810C87"/>
    <w:rsid w:val="00877569"/>
    <w:rsid w:val="0091617D"/>
    <w:rsid w:val="009A378A"/>
    <w:rsid w:val="00A856F5"/>
    <w:rsid w:val="00B07115"/>
    <w:rsid w:val="00B34EBC"/>
    <w:rsid w:val="00CA4805"/>
    <w:rsid w:val="00CC4794"/>
    <w:rsid w:val="00CF2E4D"/>
    <w:rsid w:val="00DB35B3"/>
    <w:rsid w:val="00FE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0A1E47-EEA6-421C-A6A0-67AB6B12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659"/>
  </w:style>
  <w:style w:type="paragraph" w:styleId="a5">
    <w:name w:val="footer"/>
    <w:basedOn w:val="a"/>
    <w:link w:val="a6"/>
    <w:uiPriority w:val="99"/>
    <w:unhideWhenUsed/>
    <w:rsid w:val="001E3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659"/>
  </w:style>
  <w:style w:type="table" w:styleId="a7">
    <w:name w:val="Table Grid"/>
    <w:basedOn w:val="a1"/>
    <w:uiPriority w:val="39"/>
    <w:rsid w:val="001E3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CF183-C520-4435-8B96-1F0B0673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4</cp:revision>
  <cp:lastPrinted>2022-01-19T02:32:00Z</cp:lastPrinted>
  <dcterms:created xsi:type="dcterms:W3CDTF">2022-01-19T02:31:00Z</dcterms:created>
  <dcterms:modified xsi:type="dcterms:W3CDTF">2022-01-19T08:55:00Z</dcterms:modified>
</cp:coreProperties>
</file>