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66E04913" w:rsidR="0010351B" w:rsidRPr="00B6755D" w:rsidRDefault="00B440E1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bookmarkStart w:id="0" w:name="_GoBack"/>
      <w:r w:rsidRPr="00B440E1">
        <w:drawing>
          <wp:anchor distT="0" distB="0" distL="114300" distR="114300" simplePos="0" relativeHeight="251658240" behindDoc="1" locked="0" layoutInCell="1" allowOverlap="1" wp14:anchorId="0B5FC36B" wp14:editId="2917B5F6">
            <wp:simplePos x="0" y="0"/>
            <wp:positionH relativeFrom="column">
              <wp:posOffset>3554730</wp:posOffset>
            </wp:positionH>
            <wp:positionV relativeFrom="page">
              <wp:posOffset>854619</wp:posOffset>
            </wp:positionV>
            <wp:extent cx="1930320" cy="1117440"/>
            <wp:effectExtent l="0" t="0" r="0" b="698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320" cy="111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372DB" w:rsidRPr="00B440E1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B440E1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1FA0312A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720B8D">
        <w:trPr>
          <w:jc w:val="center"/>
        </w:trPr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720B8D">
        <w:trPr>
          <w:jc w:val="center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2E39E96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720B8D">
        <w:trPr>
          <w:trHeight w:val="913"/>
          <w:jc w:val="center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7C422B6F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362DD806" w:rsidR="00A372DB" w:rsidRDefault="00B440E1" w:rsidP="00B6755D">
      <w:pPr>
        <w:spacing w:line="500" w:lineRule="exact"/>
        <w:rPr>
          <w:sz w:val="24"/>
          <w:szCs w:val="24"/>
        </w:rPr>
      </w:pPr>
      <w:r w:rsidRPr="00B440E1">
        <w:rPr>
          <w:rFonts w:hint="eastAsia"/>
        </w:rPr>
        <w:drawing>
          <wp:anchor distT="0" distB="0" distL="114300" distR="114300" simplePos="0" relativeHeight="251659264" behindDoc="1" locked="0" layoutInCell="1" allowOverlap="1" wp14:anchorId="64F3269E" wp14:editId="75BB44A2">
            <wp:simplePos x="0" y="0"/>
            <wp:positionH relativeFrom="column">
              <wp:posOffset>3888831</wp:posOffset>
            </wp:positionH>
            <wp:positionV relativeFrom="margin">
              <wp:posOffset>4016375</wp:posOffset>
            </wp:positionV>
            <wp:extent cx="1509395" cy="59499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1EA189BD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41AFDD70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4FFC9193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049EE167" w:rsidR="0046166A" w:rsidRDefault="00B440E1" w:rsidP="00B6755D">
      <w:pPr>
        <w:spacing w:line="500" w:lineRule="exact"/>
        <w:rPr>
          <w:sz w:val="24"/>
          <w:szCs w:val="24"/>
        </w:rPr>
      </w:pPr>
      <w:r w:rsidRPr="00B440E1"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2F3FD7A" wp14:editId="4AA8860C">
            <wp:simplePos x="0" y="0"/>
            <wp:positionH relativeFrom="column">
              <wp:posOffset>245745</wp:posOffset>
            </wp:positionH>
            <wp:positionV relativeFrom="page">
              <wp:posOffset>8399054</wp:posOffset>
            </wp:positionV>
            <wp:extent cx="943560" cy="1262880"/>
            <wp:effectExtent l="0" t="0" r="952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560" cy="126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787E9BC3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F26C19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F26C19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0161163D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B440E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3102A1"/>
    <w:rsid w:val="0037092E"/>
    <w:rsid w:val="0046166A"/>
    <w:rsid w:val="00536867"/>
    <w:rsid w:val="00640B0C"/>
    <w:rsid w:val="006B090C"/>
    <w:rsid w:val="006B2DB7"/>
    <w:rsid w:val="00720B8D"/>
    <w:rsid w:val="00A372DB"/>
    <w:rsid w:val="00A9370D"/>
    <w:rsid w:val="00B04E6E"/>
    <w:rsid w:val="00B440E1"/>
    <w:rsid w:val="00B64357"/>
    <w:rsid w:val="00B6755D"/>
    <w:rsid w:val="00BD12FB"/>
    <w:rsid w:val="00C10011"/>
    <w:rsid w:val="00C831F9"/>
    <w:rsid w:val="00D05598"/>
    <w:rsid w:val="00D603A4"/>
    <w:rsid w:val="00DA0C55"/>
    <w:rsid w:val="00DA7D5F"/>
    <w:rsid w:val="00EA667B"/>
    <w:rsid w:val="00F26C19"/>
    <w:rsid w:val="00F75748"/>
    <w:rsid w:val="00F9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2020-01-12T05:05:00Z</cp:lastPrinted>
  <dcterms:created xsi:type="dcterms:W3CDTF">2020-01-15T02:11:00Z</dcterms:created>
  <dcterms:modified xsi:type="dcterms:W3CDTF">2020-01-15T02:16:00Z</dcterms:modified>
</cp:coreProperties>
</file>