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8E076" w14:textId="1AB38511" w:rsidR="002E3305" w:rsidRDefault="00FA629F" w:rsidP="00FA629F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 w:rsidRPr="00FA629F">
        <w:rPr>
          <w:rFonts w:ascii="ＭＳ Ｐゴシック" w:eastAsia="ＭＳ Ｐゴシック" w:hAnsi="ＭＳ Ｐゴシック" w:hint="eastAsia"/>
          <w:sz w:val="44"/>
          <w:szCs w:val="44"/>
        </w:rPr>
        <w:t>２０XX年度</w:t>
      </w:r>
      <w:r w:rsidRPr="00FA629F">
        <w:rPr>
          <w:rFonts w:ascii="ＭＳ Ｐゴシック" w:eastAsia="ＭＳ Ｐゴシック" w:hAnsi="ＭＳ Ｐゴシック"/>
          <w:sz w:val="44"/>
          <w:szCs w:val="44"/>
        </w:rPr>
        <w:tab/>
      </w:r>
      <w:r w:rsidRPr="00FA629F">
        <w:rPr>
          <w:rFonts w:ascii="ＭＳ Ｐゴシック" w:eastAsia="ＭＳ Ｐゴシック" w:hAnsi="ＭＳ Ｐゴシック" w:hint="eastAsia"/>
          <w:sz w:val="44"/>
          <w:szCs w:val="44"/>
        </w:rPr>
        <w:t>予算報告書</w:t>
      </w:r>
    </w:p>
    <w:p w14:paraId="74049299" w14:textId="3F5C90AC" w:rsidR="00FA629F" w:rsidRPr="00045B27" w:rsidRDefault="00045B27" w:rsidP="00D75FF5">
      <w:pPr>
        <w:tabs>
          <w:tab w:val="left" w:pos="195"/>
          <w:tab w:val="right" w:pos="9746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Cs w:val="21"/>
        </w:rPr>
        <w:tab/>
      </w:r>
      <w:r w:rsidRPr="00045B27">
        <w:rPr>
          <w:rFonts w:ascii="ＭＳ Ｐゴシック" w:eastAsia="ＭＳ Ｐゴシック" w:hAnsi="ＭＳ Ｐゴシック" w:hint="eastAsia"/>
          <w:sz w:val="28"/>
          <w:szCs w:val="28"/>
        </w:rPr>
        <w:t>収入の部</w:t>
      </w:r>
      <w:r w:rsidR="00D75FF5">
        <w:rPr>
          <w:rFonts w:ascii="ＭＳ Ｐゴシック" w:eastAsia="ＭＳ Ｐゴシック" w:hAnsi="ＭＳ Ｐゴシック"/>
          <w:sz w:val="28"/>
          <w:szCs w:val="28"/>
        </w:rPr>
        <w:tab/>
      </w:r>
      <w:r w:rsidR="00D75FF5" w:rsidRPr="00D75FF5">
        <w:rPr>
          <w:rFonts w:ascii="ＭＳ Ｐゴシック" w:eastAsia="ＭＳ Ｐゴシック" w:hAnsi="ＭＳ Ｐゴシック" w:hint="eastAsia"/>
          <w:sz w:val="24"/>
          <w:szCs w:val="24"/>
        </w:rPr>
        <w:t>〈単位：円〉</w:t>
      </w:r>
    </w:p>
    <w:tbl>
      <w:tblPr>
        <w:tblStyle w:val="2"/>
        <w:tblW w:w="0" w:type="auto"/>
        <w:tblBorders>
          <w:top w:val="none" w:sz="0" w:space="0" w:color="auto"/>
          <w:bottom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35"/>
        <w:gridCol w:w="1623"/>
        <w:gridCol w:w="1623"/>
        <w:gridCol w:w="1623"/>
        <w:gridCol w:w="1623"/>
      </w:tblGrid>
      <w:tr w:rsidR="00FA629F" w14:paraId="040EF341" w14:textId="77777777" w:rsidTr="00FA6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</w:tcPr>
          <w:p w14:paraId="44D72699" w14:textId="3E957B46" w:rsidR="00FA629F" w:rsidRPr="00045B27" w:rsidRDefault="00045B27" w:rsidP="00FA629F">
            <w:pPr>
              <w:jc w:val="left"/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</w:pPr>
            <w:r w:rsidRPr="00045B27"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  <w:t>No.</w:t>
            </w:r>
          </w:p>
        </w:tc>
        <w:tc>
          <w:tcPr>
            <w:tcW w:w="2535" w:type="dxa"/>
            <w:tcBorders>
              <w:bottom w:val="none" w:sz="0" w:space="0" w:color="auto"/>
            </w:tcBorders>
          </w:tcPr>
          <w:p w14:paraId="0CF08744" w14:textId="70A3543C" w:rsidR="00FA629F" w:rsidRPr="00045B27" w:rsidRDefault="00045B27" w:rsidP="00FA629F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  <w:t>項目</w:t>
            </w:r>
          </w:p>
        </w:tc>
        <w:tc>
          <w:tcPr>
            <w:tcW w:w="1623" w:type="dxa"/>
            <w:tcBorders>
              <w:bottom w:val="none" w:sz="0" w:space="0" w:color="auto"/>
            </w:tcBorders>
          </w:tcPr>
          <w:p w14:paraId="0281F15B" w14:textId="141E44E4" w:rsidR="00FA629F" w:rsidRPr="00045B27" w:rsidRDefault="00045B27" w:rsidP="00FA629F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  <w:t>前年度予算</w:t>
            </w:r>
          </w:p>
        </w:tc>
        <w:tc>
          <w:tcPr>
            <w:tcW w:w="1623" w:type="dxa"/>
            <w:tcBorders>
              <w:bottom w:val="none" w:sz="0" w:space="0" w:color="auto"/>
            </w:tcBorders>
          </w:tcPr>
          <w:p w14:paraId="4E14E5A2" w14:textId="5D3A7BA5" w:rsidR="00FA629F" w:rsidRPr="00045B27" w:rsidRDefault="00045B27" w:rsidP="00FA629F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  <w:t>本年度予算</w:t>
            </w:r>
          </w:p>
        </w:tc>
        <w:tc>
          <w:tcPr>
            <w:tcW w:w="1623" w:type="dxa"/>
            <w:tcBorders>
              <w:bottom w:val="none" w:sz="0" w:space="0" w:color="auto"/>
            </w:tcBorders>
          </w:tcPr>
          <w:p w14:paraId="12BA4CD3" w14:textId="425D29E3" w:rsidR="00FA629F" w:rsidRPr="00045B27" w:rsidRDefault="00045B27" w:rsidP="00FA629F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  <w:t>増減</w:t>
            </w:r>
          </w:p>
        </w:tc>
        <w:tc>
          <w:tcPr>
            <w:tcW w:w="1623" w:type="dxa"/>
            <w:tcBorders>
              <w:bottom w:val="none" w:sz="0" w:space="0" w:color="auto"/>
            </w:tcBorders>
          </w:tcPr>
          <w:p w14:paraId="10220463" w14:textId="59347E01" w:rsidR="00FA629F" w:rsidRPr="00045B27" w:rsidRDefault="00045B27" w:rsidP="00FA629F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  <w:t>備考</w:t>
            </w:r>
          </w:p>
        </w:tc>
      </w:tr>
      <w:tr w:rsidR="00FA629F" w14:paraId="4092B8E0" w14:textId="77777777" w:rsidTr="00FA6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none" w:sz="0" w:space="0" w:color="auto"/>
              <w:bottom w:val="none" w:sz="0" w:space="0" w:color="auto"/>
            </w:tcBorders>
          </w:tcPr>
          <w:p w14:paraId="4C96BB4F" w14:textId="77777777" w:rsidR="00FA629F" w:rsidRDefault="00FA629F" w:rsidP="00FA629F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2535" w:type="dxa"/>
            <w:tcBorders>
              <w:top w:val="none" w:sz="0" w:space="0" w:color="auto"/>
              <w:bottom w:val="none" w:sz="0" w:space="0" w:color="auto"/>
            </w:tcBorders>
          </w:tcPr>
          <w:p w14:paraId="2C3DFCAE" w14:textId="77777777" w:rsidR="00FA629F" w:rsidRDefault="00FA629F" w:rsidP="00FA62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1826BA1" w14:textId="77777777" w:rsidR="00045B27" w:rsidRDefault="00045B27" w:rsidP="00FA62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2CF9445" w14:textId="77777777" w:rsidR="00045B27" w:rsidRDefault="00045B27" w:rsidP="00FA62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CCBB83C" w14:textId="77777777" w:rsidR="00045B27" w:rsidRDefault="00045B27" w:rsidP="00FA62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A34589D" w14:textId="77777777" w:rsidR="00045B27" w:rsidRDefault="00045B27" w:rsidP="00FA62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B4976FB" w14:textId="77777777" w:rsidR="00045B27" w:rsidRDefault="00045B27" w:rsidP="00FA62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DF24C2D" w14:textId="77777777" w:rsidR="00045B27" w:rsidRDefault="00045B27" w:rsidP="00FA62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5C24897" w14:textId="77777777" w:rsidR="00045B27" w:rsidRDefault="00045B27" w:rsidP="00FA62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5C2B065" w14:textId="77777777" w:rsidR="00045B27" w:rsidRDefault="00045B27" w:rsidP="00FA62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D9CB677" w14:textId="296794C2" w:rsidR="00045B27" w:rsidRDefault="00045B27" w:rsidP="00FA62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623" w:type="dxa"/>
            <w:tcBorders>
              <w:top w:val="none" w:sz="0" w:space="0" w:color="auto"/>
              <w:bottom w:val="none" w:sz="0" w:space="0" w:color="auto"/>
            </w:tcBorders>
          </w:tcPr>
          <w:p w14:paraId="50F724A9" w14:textId="77777777" w:rsidR="00FA629F" w:rsidRDefault="00FA629F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61EEE06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B639F57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84B46AE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718F041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36E3944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9BB2537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D38A9AF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30904AE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010DB3C" w14:textId="41D27CC2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623" w:type="dxa"/>
            <w:tcBorders>
              <w:top w:val="none" w:sz="0" w:space="0" w:color="auto"/>
              <w:bottom w:val="none" w:sz="0" w:space="0" w:color="auto"/>
            </w:tcBorders>
          </w:tcPr>
          <w:p w14:paraId="0404916F" w14:textId="77777777" w:rsidR="00FA629F" w:rsidRDefault="00FA629F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6DA6FB7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3E9F1A4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F3C6401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A366525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86307EE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8F6FD42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8F02910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C497311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1B744C4" w14:textId="206420C2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623" w:type="dxa"/>
            <w:tcBorders>
              <w:top w:val="none" w:sz="0" w:space="0" w:color="auto"/>
              <w:bottom w:val="none" w:sz="0" w:space="0" w:color="auto"/>
            </w:tcBorders>
          </w:tcPr>
          <w:p w14:paraId="12E92052" w14:textId="77777777" w:rsidR="00FA629F" w:rsidRDefault="00FA629F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0B8F07B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CC7981B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D46A5B5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C1A7F29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7DD7262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FB147ED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4A84253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A603CEA" w14:textId="77777777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ED60758" w14:textId="46050A12" w:rsidR="0079604C" w:rsidRDefault="0079604C" w:rsidP="00045B2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623" w:type="dxa"/>
            <w:tcBorders>
              <w:top w:val="none" w:sz="0" w:space="0" w:color="auto"/>
              <w:bottom w:val="none" w:sz="0" w:space="0" w:color="auto"/>
            </w:tcBorders>
          </w:tcPr>
          <w:p w14:paraId="13E4836D" w14:textId="77777777" w:rsidR="00FA629F" w:rsidRDefault="00FA629F" w:rsidP="00FA62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FA629F" w14:paraId="0721C184" w14:textId="77777777" w:rsidTr="00FA62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57CB3FC4" w14:textId="77777777" w:rsidR="00FA629F" w:rsidRDefault="00FA629F" w:rsidP="00FA629F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2535" w:type="dxa"/>
          </w:tcPr>
          <w:p w14:paraId="2B5A2C9A" w14:textId="11CFECDF" w:rsidR="00FA629F" w:rsidRPr="00045B27" w:rsidRDefault="00045B27" w:rsidP="00045B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45B2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収入合計</w:t>
            </w:r>
          </w:p>
        </w:tc>
        <w:tc>
          <w:tcPr>
            <w:tcW w:w="1623" w:type="dxa"/>
          </w:tcPr>
          <w:p w14:paraId="3D6DE716" w14:textId="77777777" w:rsidR="00FA629F" w:rsidRDefault="00FA629F" w:rsidP="00045B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623" w:type="dxa"/>
          </w:tcPr>
          <w:p w14:paraId="3C471A59" w14:textId="77777777" w:rsidR="00FA629F" w:rsidRDefault="00FA629F" w:rsidP="00045B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623" w:type="dxa"/>
          </w:tcPr>
          <w:p w14:paraId="0ECA9CA1" w14:textId="77777777" w:rsidR="00FA629F" w:rsidRDefault="00FA629F" w:rsidP="00045B2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623" w:type="dxa"/>
          </w:tcPr>
          <w:p w14:paraId="0DE78D3B" w14:textId="77777777" w:rsidR="00FA629F" w:rsidRDefault="00FA629F" w:rsidP="00FA629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</w:tbl>
    <w:p w14:paraId="73F7ACD8" w14:textId="53F59F0B" w:rsidR="00FA629F" w:rsidRDefault="00FA629F" w:rsidP="00FA629F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7CC977E8" w14:textId="5064258C" w:rsidR="00D75FF5" w:rsidRPr="00045B27" w:rsidRDefault="00D75FF5" w:rsidP="00D75FF5">
      <w:pPr>
        <w:tabs>
          <w:tab w:val="left" w:pos="195"/>
          <w:tab w:val="right" w:pos="9746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Cs w:val="21"/>
        </w:rPr>
        <w:tab/>
      </w:r>
      <w:r>
        <w:rPr>
          <w:rFonts w:ascii="ＭＳ Ｐゴシック" w:eastAsia="ＭＳ Ｐゴシック" w:hAnsi="ＭＳ Ｐゴシック" w:hint="eastAsia"/>
          <w:sz w:val="28"/>
          <w:szCs w:val="28"/>
        </w:rPr>
        <w:t>支出</w:t>
      </w:r>
      <w:r w:rsidRPr="00045B27">
        <w:rPr>
          <w:rFonts w:ascii="ＭＳ Ｐゴシック" w:eastAsia="ＭＳ Ｐゴシック" w:hAnsi="ＭＳ Ｐゴシック" w:hint="eastAsia"/>
          <w:sz w:val="28"/>
          <w:szCs w:val="28"/>
        </w:rPr>
        <w:t>の部</w:t>
      </w:r>
      <w:r>
        <w:rPr>
          <w:rFonts w:ascii="ＭＳ Ｐゴシック" w:eastAsia="ＭＳ Ｐゴシック" w:hAnsi="ＭＳ Ｐゴシック"/>
          <w:sz w:val="28"/>
          <w:szCs w:val="28"/>
        </w:rPr>
        <w:tab/>
      </w:r>
      <w:r w:rsidRPr="00D75FF5">
        <w:rPr>
          <w:rFonts w:ascii="ＭＳ Ｐゴシック" w:eastAsia="ＭＳ Ｐゴシック" w:hAnsi="ＭＳ Ｐゴシック" w:hint="eastAsia"/>
          <w:sz w:val="24"/>
          <w:szCs w:val="24"/>
        </w:rPr>
        <w:t>〈単位：円〉</w:t>
      </w:r>
    </w:p>
    <w:tbl>
      <w:tblPr>
        <w:tblStyle w:val="2"/>
        <w:tblW w:w="0" w:type="auto"/>
        <w:tblBorders>
          <w:top w:val="none" w:sz="0" w:space="0" w:color="auto"/>
          <w:bottom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35"/>
        <w:gridCol w:w="1623"/>
        <w:gridCol w:w="1623"/>
        <w:gridCol w:w="1623"/>
        <w:gridCol w:w="1623"/>
      </w:tblGrid>
      <w:tr w:rsidR="00D75FF5" w14:paraId="5564F149" w14:textId="77777777" w:rsidTr="004725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</w:tcPr>
          <w:p w14:paraId="5809F930" w14:textId="77777777" w:rsidR="00D75FF5" w:rsidRPr="00045B27" w:rsidRDefault="00D75FF5" w:rsidP="00472512">
            <w:pPr>
              <w:jc w:val="left"/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</w:pPr>
            <w:r w:rsidRPr="00045B27"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  <w:t>No.</w:t>
            </w:r>
          </w:p>
        </w:tc>
        <w:tc>
          <w:tcPr>
            <w:tcW w:w="2535" w:type="dxa"/>
            <w:tcBorders>
              <w:bottom w:val="none" w:sz="0" w:space="0" w:color="auto"/>
            </w:tcBorders>
          </w:tcPr>
          <w:p w14:paraId="11A994A9" w14:textId="77777777" w:rsidR="00D75FF5" w:rsidRPr="00045B27" w:rsidRDefault="00D75FF5" w:rsidP="00472512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  <w:t>項目</w:t>
            </w:r>
          </w:p>
        </w:tc>
        <w:tc>
          <w:tcPr>
            <w:tcW w:w="1623" w:type="dxa"/>
            <w:tcBorders>
              <w:bottom w:val="none" w:sz="0" w:space="0" w:color="auto"/>
            </w:tcBorders>
          </w:tcPr>
          <w:p w14:paraId="31B8D24A" w14:textId="77777777" w:rsidR="00D75FF5" w:rsidRPr="00045B27" w:rsidRDefault="00D75FF5" w:rsidP="00472512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  <w:t>前年度予算</w:t>
            </w:r>
          </w:p>
        </w:tc>
        <w:tc>
          <w:tcPr>
            <w:tcW w:w="1623" w:type="dxa"/>
            <w:tcBorders>
              <w:bottom w:val="none" w:sz="0" w:space="0" w:color="auto"/>
            </w:tcBorders>
          </w:tcPr>
          <w:p w14:paraId="1A6831E2" w14:textId="77777777" w:rsidR="00D75FF5" w:rsidRPr="00045B27" w:rsidRDefault="00D75FF5" w:rsidP="00472512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  <w:t>本年度予算</w:t>
            </w:r>
          </w:p>
        </w:tc>
        <w:tc>
          <w:tcPr>
            <w:tcW w:w="1623" w:type="dxa"/>
            <w:tcBorders>
              <w:bottom w:val="none" w:sz="0" w:space="0" w:color="auto"/>
            </w:tcBorders>
          </w:tcPr>
          <w:p w14:paraId="2A4E6C24" w14:textId="77777777" w:rsidR="00D75FF5" w:rsidRPr="00045B27" w:rsidRDefault="00D75FF5" w:rsidP="00472512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  <w:t>増減</w:t>
            </w:r>
          </w:p>
        </w:tc>
        <w:tc>
          <w:tcPr>
            <w:tcW w:w="1623" w:type="dxa"/>
            <w:tcBorders>
              <w:bottom w:val="none" w:sz="0" w:space="0" w:color="auto"/>
            </w:tcBorders>
          </w:tcPr>
          <w:p w14:paraId="1D976E08" w14:textId="77777777" w:rsidR="00D75FF5" w:rsidRPr="00045B27" w:rsidRDefault="00D75FF5" w:rsidP="00472512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 w:val="0"/>
                <w:bCs w:val="0"/>
                <w:sz w:val="24"/>
                <w:szCs w:val="24"/>
              </w:rPr>
              <w:t>備考</w:t>
            </w:r>
          </w:p>
        </w:tc>
      </w:tr>
      <w:tr w:rsidR="00D75FF5" w14:paraId="2D055A1E" w14:textId="77777777" w:rsidTr="00472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none" w:sz="0" w:space="0" w:color="auto"/>
              <w:bottom w:val="none" w:sz="0" w:space="0" w:color="auto"/>
            </w:tcBorders>
          </w:tcPr>
          <w:p w14:paraId="1C896932" w14:textId="77777777" w:rsidR="00D75FF5" w:rsidRDefault="00D75FF5" w:rsidP="00472512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2535" w:type="dxa"/>
            <w:tcBorders>
              <w:top w:val="none" w:sz="0" w:space="0" w:color="auto"/>
              <w:bottom w:val="none" w:sz="0" w:space="0" w:color="auto"/>
            </w:tcBorders>
          </w:tcPr>
          <w:p w14:paraId="5E955750" w14:textId="77777777" w:rsidR="00D75FF5" w:rsidRDefault="00D75FF5" w:rsidP="0047251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2438217" w14:textId="77777777" w:rsidR="00D75FF5" w:rsidRDefault="00D75FF5" w:rsidP="0047251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2E260A9" w14:textId="77777777" w:rsidR="00D75FF5" w:rsidRDefault="00D75FF5" w:rsidP="0047251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1A2DEA2" w14:textId="77777777" w:rsidR="00D75FF5" w:rsidRDefault="00D75FF5" w:rsidP="0047251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04398E9" w14:textId="77777777" w:rsidR="00D75FF5" w:rsidRDefault="00D75FF5" w:rsidP="0047251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C4DF4FE" w14:textId="77777777" w:rsidR="00D75FF5" w:rsidRDefault="00D75FF5" w:rsidP="0047251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5BC7FA7" w14:textId="77777777" w:rsidR="00D75FF5" w:rsidRDefault="00D75FF5" w:rsidP="0047251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B79F92A" w14:textId="77777777" w:rsidR="00D75FF5" w:rsidRDefault="00D75FF5" w:rsidP="0047251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158B5BF" w14:textId="690DB7D2" w:rsidR="00D75FF5" w:rsidRDefault="00D75FF5" w:rsidP="0047251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606687A" w14:textId="77777777" w:rsidR="0079604C" w:rsidRDefault="0079604C" w:rsidP="0047251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  <w:p w14:paraId="03413309" w14:textId="77777777" w:rsidR="00D75FF5" w:rsidRDefault="00D75FF5" w:rsidP="0047251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623" w:type="dxa"/>
            <w:tcBorders>
              <w:top w:val="none" w:sz="0" w:space="0" w:color="auto"/>
              <w:bottom w:val="none" w:sz="0" w:space="0" w:color="auto"/>
            </w:tcBorders>
          </w:tcPr>
          <w:p w14:paraId="3F04FDAF" w14:textId="77777777" w:rsidR="00D75FF5" w:rsidRDefault="00D75FF5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0C8EC35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F9DD6D0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7BD2CD7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A0BC640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9213C38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3DEC22A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710637A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A767CC6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A3C4EC9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74FA128" w14:textId="7E9D791D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623" w:type="dxa"/>
            <w:tcBorders>
              <w:top w:val="none" w:sz="0" w:space="0" w:color="auto"/>
              <w:bottom w:val="none" w:sz="0" w:space="0" w:color="auto"/>
            </w:tcBorders>
          </w:tcPr>
          <w:p w14:paraId="0D71C9B0" w14:textId="77777777" w:rsidR="00D75FF5" w:rsidRDefault="00D75FF5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B583221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7871C58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CE36170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C78D1B7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D05DC74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64B5373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15727B9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EF5EB96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BEC884F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4E660E9" w14:textId="6B5BCDA1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623" w:type="dxa"/>
            <w:tcBorders>
              <w:top w:val="none" w:sz="0" w:space="0" w:color="auto"/>
              <w:bottom w:val="none" w:sz="0" w:space="0" w:color="auto"/>
            </w:tcBorders>
          </w:tcPr>
          <w:p w14:paraId="4052CF15" w14:textId="77777777" w:rsidR="00D75FF5" w:rsidRDefault="00D75FF5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682E189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BF39A02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4B9B674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0651E17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76490C9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6F030D1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0976931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2EED3E1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D4C408F" w14:textId="77777777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520B245" w14:textId="6F4320BF" w:rsidR="0079604C" w:rsidRDefault="0079604C" w:rsidP="004725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623" w:type="dxa"/>
            <w:tcBorders>
              <w:top w:val="none" w:sz="0" w:space="0" w:color="auto"/>
              <w:bottom w:val="none" w:sz="0" w:space="0" w:color="auto"/>
            </w:tcBorders>
          </w:tcPr>
          <w:p w14:paraId="6263E2EC" w14:textId="77777777" w:rsidR="00D75FF5" w:rsidRDefault="00D75FF5" w:rsidP="0047251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  <w:tr w:rsidR="00D75FF5" w14:paraId="65E64724" w14:textId="77777777" w:rsidTr="004725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415EF755" w14:textId="77777777" w:rsidR="00D75FF5" w:rsidRDefault="00D75FF5" w:rsidP="00472512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2535" w:type="dxa"/>
          </w:tcPr>
          <w:p w14:paraId="734347D3" w14:textId="35703852" w:rsidR="00D75FF5" w:rsidRPr="00045B27" w:rsidRDefault="00D75FF5" w:rsidP="004725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</w:t>
            </w:r>
            <w:r w:rsidRPr="00045B2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</w:t>
            </w:r>
          </w:p>
        </w:tc>
        <w:tc>
          <w:tcPr>
            <w:tcW w:w="1623" w:type="dxa"/>
          </w:tcPr>
          <w:p w14:paraId="77276295" w14:textId="77777777" w:rsidR="00D75FF5" w:rsidRDefault="00D75FF5" w:rsidP="004725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623" w:type="dxa"/>
          </w:tcPr>
          <w:p w14:paraId="3CFDF4ED" w14:textId="77777777" w:rsidR="00D75FF5" w:rsidRDefault="00D75FF5" w:rsidP="004725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623" w:type="dxa"/>
          </w:tcPr>
          <w:p w14:paraId="75A9F93E" w14:textId="77777777" w:rsidR="00D75FF5" w:rsidRDefault="00D75FF5" w:rsidP="004725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  <w:tc>
          <w:tcPr>
            <w:tcW w:w="1623" w:type="dxa"/>
          </w:tcPr>
          <w:p w14:paraId="14CBB4DD" w14:textId="77777777" w:rsidR="00D75FF5" w:rsidRDefault="00D75FF5" w:rsidP="004725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Cs w:val="21"/>
              </w:rPr>
            </w:pPr>
          </w:p>
        </w:tc>
      </w:tr>
    </w:tbl>
    <w:p w14:paraId="63DFA453" w14:textId="57781978" w:rsidR="001B2487" w:rsidRPr="00045B27" w:rsidRDefault="001B2487" w:rsidP="001B2487">
      <w:pPr>
        <w:tabs>
          <w:tab w:val="left" w:pos="195"/>
          <w:tab w:val="right" w:pos="9746"/>
        </w:tabs>
        <w:rPr>
          <w:rFonts w:ascii="ＭＳ Ｐゴシック" w:eastAsia="ＭＳ Ｐゴシック" w:hAnsi="ＭＳ Ｐゴシック"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535"/>
        <w:gridCol w:w="1623"/>
        <w:gridCol w:w="1623"/>
        <w:gridCol w:w="1623"/>
        <w:gridCol w:w="1623"/>
      </w:tblGrid>
      <w:tr w:rsidR="001B2487" w:rsidRPr="001B2487" w14:paraId="0A24A530" w14:textId="77777777" w:rsidTr="007960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</w:tcPr>
          <w:p w14:paraId="15AFF4EC" w14:textId="1E21907C" w:rsidR="001B2487" w:rsidRPr="001B2487" w:rsidRDefault="001B2487" w:rsidP="00472512">
            <w:pPr>
              <w:jc w:val="left"/>
              <w:rPr>
                <w:rFonts w:ascii="ＭＳ Ｐゴシック" w:eastAsia="ＭＳ Ｐゴシック" w:hAnsi="ＭＳ Ｐゴシック" w:hint="eastAsia"/>
                <w:b w:val="0"/>
                <w:bCs w:val="0"/>
                <w:sz w:val="22"/>
              </w:rPr>
            </w:pPr>
          </w:p>
        </w:tc>
        <w:tc>
          <w:tcPr>
            <w:tcW w:w="25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53C360" w14:textId="59C720E1" w:rsidR="001B2487" w:rsidRPr="001B2487" w:rsidRDefault="0079604C" w:rsidP="0079604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b w:val="0"/>
                <w:bCs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 w:val="0"/>
                <w:bCs w:val="0"/>
                <w:sz w:val="22"/>
              </w:rPr>
              <w:t>収入合計</w:t>
            </w: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F1D9" w14:textId="36D6FFBD" w:rsidR="001B2487" w:rsidRPr="001B2487" w:rsidRDefault="001B2487" w:rsidP="0079604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b w:val="0"/>
                <w:bCs w:val="0"/>
                <w:sz w:val="22"/>
              </w:rPr>
            </w:pP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DF9B" w14:textId="0093880D" w:rsidR="001B2487" w:rsidRPr="001B2487" w:rsidRDefault="001B2487" w:rsidP="0079604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b w:val="0"/>
                <w:bCs w:val="0"/>
                <w:sz w:val="22"/>
              </w:rPr>
            </w:pPr>
          </w:p>
        </w:tc>
        <w:tc>
          <w:tcPr>
            <w:tcW w:w="16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3B2BFB" w14:textId="301A6B4F" w:rsidR="001B2487" w:rsidRPr="001B2487" w:rsidRDefault="001B2487" w:rsidP="0079604C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b w:val="0"/>
                <w:bCs w:val="0"/>
                <w:sz w:val="22"/>
              </w:rPr>
            </w:pPr>
          </w:p>
        </w:tc>
        <w:tc>
          <w:tcPr>
            <w:tcW w:w="1623" w:type="dxa"/>
            <w:tcBorders>
              <w:bottom w:val="none" w:sz="0" w:space="0" w:color="auto"/>
            </w:tcBorders>
          </w:tcPr>
          <w:p w14:paraId="0312FA9A" w14:textId="5B82483E" w:rsidR="001B2487" w:rsidRPr="001B2487" w:rsidRDefault="001B2487" w:rsidP="00472512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b w:val="0"/>
                <w:bCs w:val="0"/>
                <w:sz w:val="22"/>
              </w:rPr>
            </w:pPr>
          </w:p>
        </w:tc>
      </w:tr>
      <w:tr w:rsidR="001B2487" w:rsidRPr="001B2487" w14:paraId="6513AD35" w14:textId="77777777" w:rsidTr="00796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none" w:sz="0" w:space="0" w:color="auto"/>
              <w:bottom w:val="none" w:sz="0" w:space="0" w:color="auto"/>
            </w:tcBorders>
          </w:tcPr>
          <w:p w14:paraId="3AE1E19B" w14:textId="77777777" w:rsidR="001B2487" w:rsidRPr="001B2487" w:rsidRDefault="001B2487" w:rsidP="00472512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48FD" w14:textId="1B21AF16" w:rsidR="001B2487" w:rsidRPr="001B2487" w:rsidRDefault="0079604C" w:rsidP="0079604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支出合計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EEBF" w14:textId="77777777" w:rsidR="001B2487" w:rsidRPr="001B2487" w:rsidRDefault="001B2487" w:rsidP="0079604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F140" w14:textId="77777777" w:rsidR="001B2487" w:rsidRPr="001B2487" w:rsidRDefault="001B2487" w:rsidP="0079604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45F241" w14:textId="77777777" w:rsidR="001B2487" w:rsidRPr="001B2487" w:rsidRDefault="001B2487" w:rsidP="0079604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623" w:type="dxa"/>
            <w:tcBorders>
              <w:top w:val="none" w:sz="0" w:space="0" w:color="auto"/>
              <w:bottom w:val="none" w:sz="0" w:space="0" w:color="auto"/>
            </w:tcBorders>
          </w:tcPr>
          <w:p w14:paraId="4F6B5E76" w14:textId="77777777" w:rsidR="001B2487" w:rsidRPr="001B2487" w:rsidRDefault="001B2487" w:rsidP="0047251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1B2487" w:rsidRPr="001B2487" w14:paraId="31BDDADE" w14:textId="77777777" w:rsidTr="007960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3EE8AA03" w14:textId="77777777" w:rsidR="001B2487" w:rsidRPr="001B2487" w:rsidRDefault="001B2487" w:rsidP="00472512">
            <w:pPr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5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CF142C" w14:textId="18386E10" w:rsidR="001B2487" w:rsidRPr="001B2487" w:rsidRDefault="0079604C" w:rsidP="007960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収支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45C914" w14:textId="77777777" w:rsidR="001B2487" w:rsidRPr="001B2487" w:rsidRDefault="001B2487" w:rsidP="007960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3FF017" w14:textId="77777777" w:rsidR="001B2487" w:rsidRPr="001B2487" w:rsidRDefault="001B2487" w:rsidP="007960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EA6471" w14:textId="77777777" w:rsidR="001B2487" w:rsidRPr="001B2487" w:rsidRDefault="001B2487" w:rsidP="0079604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623" w:type="dxa"/>
          </w:tcPr>
          <w:p w14:paraId="6B1C24D4" w14:textId="77777777" w:rsidR="001B2487" w:rsidRPr="001B2487" w:rsidRDefault="001B2487" w:rsidP="0047251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56826814" w14:textId="77777777" w:rsidR="001B2487" w:rsidRPr="00FA629F" w:rsidRDefault="001B2487" w:rsidP="00FA629F">
      <w:pPr>
        <w:jc w:val="left"/>
        <w:rPr>
          <w:rFonts w:ascii="ＭＳ Ｐゴシック" w:eastAsia="ＭＳ Ｐゴシック" w:hAnsi="ＭＳ Ｐゴシック" w:hint="eastAsia"/>
          <w:szCs w:val="21"/>
        </w:rPr>
      </w:pPr>
    </w:p>
    <w:sectPr w:rsidR="001B2487" w:rsidRPr="00FA629F" w:rsidSect="00FA629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9F"/>
    <w:rsid w:val="00045B27"/>
    <w:rsid w:val="001B2487"/>
    <w:rsid w:val="002E3305"/>
    <w:rsid w:val="0079604C"/>
    <w:rsid w:val="00D75FF5"/>
    <w:rsid w:val="00FA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6D758B"/>
  <w15:chartTrackingRefBased/>
  <w15:docId w15:val="{FC09657D-0140-4FB5-AFC4-4B32AFED6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6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FA629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2022-05-17T06:35:00Z</dcterms:created>
  <dcterms:modified xsi:type="dcterms:W3CDTF">2022-05-17T06:55:00Z</dcterms:modified>
</cp:coreProperties>
</file>