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DC591" w14:textId="0E5B2226" w:rsidR="00272F11" w:rsidRPr="00F13077" w:rsidRDefault="00B625A9" w:rsidP="00B625A9">
      <w:pPr>
        <w:jc w:val="center"/>
        <w:rPr>
          <w:rFonts w:ascii="游ゴシック" w:eastAsia="游ゴシック" w:hAnsi="游ゴシック"/>
          <w:b/>
          <w:bCs/>
          <w:sz w:val="36"/>
          <w:szCs w:val="36"/>
          <w:u w:val="thick"/>
        </w:rPr>
      </w:pPr>
      <w:bookmarkStart w:id="0" w:name="OLE_LINK1"/>
      <w:r w:rsidRPr="00F13077">
        <w:rPr>
          <w:rFonts w:ascii="游ゴシック" w:eastAsia="游ゴシック" w:hAnsi="游ゴシック"/>
          <w:b/>
          <w:bCs/>
          <w:sz w:val="36"/>
          <w:szCs w:val="36"/>
          <w:u w:val="thick"/>
        </w:rPr>
        <w:t>刈払機 点検表</w:t>
      </w:r>
    </w:p>
    <w:p w14:paraId="265510E4" w14:textId="68573E5C" w:rsidR="00272F11" w:rsidRPr="00E24A98" w:rsidRDefault="00B625A9" w:rsidP="00C51229">
      <w:pPr>
        <w:spacing w:line="240" w:lineRule="exact"/>
        <w:jc w:val="right"/>
        <w:rPr>
          <w:rFonts w:ascii="游ゴシック" w:eastAsia="游ゴシック" w:hAnsi="游ゴシック"/>
          <w:sz w:val="22"/>
        </w:rPr>
      </w:pPr>
      <w:r w:rsidRPr="00E24A98">
        <w:rPr>
          <w:rFonts w:ascii="游ゴシック" w:eastAsia="游ゴシック" w:hAnsi="游ゴシック" w:hint="eastAsia"/>
          <w:sz w:val="22"/>
        </w:rPr>
        <w:t>年　　月　　日</w:t>
      </w:r>
    </w:p>
    <w:p w14:paraId="49306F87" w14:textId="4BF1638F" w:rsidR="00272F11" w:rsidRPr="00E24A98" w:rsidRDefault="00E24A98" w:rsidP="00C51229">
      <w:pPr>
        <w:spacing w:line="500" w:lineRule="exact"/>
        <w:jc w:val="left"/>
        <w:rPr>
          <w:rFonts w:ascii="游ゴシック" w:eastAsia="游ゴシック" w:hAnsi="游ゴシック"/>
          <w:sz w:val="22"/>
        </w:rPr>
      </w:pPr>
      <w:r w:rsidRPr="00E24A98">
        <w:rPr>
          <w:rFonts w:ascii="游ゴシック" w:eastAsia="游ゴシック" w:hAnsi="游ゴシック" w:hint="eastAsia"/>
          <w:sz w:val="22"/>
          <w:u w:val="single"/>
        </w:rPr>
        <w:t>団</w:t>
      </w:r>
      <w:r w:rsidRPr="00E24A98">
        <w:rPr>
          <w:rFonts w:ascii="游ゴシック" w:eastAsia="游ゴシック" w:hAnsi="游ゴシック" w:hint="eastAsia"/>
          <w:sz w:val="22"/>
          <w:u w:val="single"/>
        </w:rPr>
        <w:t xml:space="preserve"> </w:t>
      </w:r>
      <w:r w:rsidRPr="00E24A98">
        <w:rPr>
          <w:rFonts w:ascii="游ゴシック" w:eastAsia="游ゴシック" w:hAnsi="游ゴシック" w:hint="eastAsia"/>
          <w:sz w:val="22"/>
          <w:u w:val="single"/>
        </w:rPr>
        <w:t xml:space="preserve">体名：　　　　　　　　　　　　　　</w:t>
      </w:r>
      <w:r w:rsidRPr="00E24A98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</w:t>
      </w:r>
      <w:r w:rsidRPr="00E24A98">
        <w:rPr>
          <w:rFonts w:ascii="游ゴシック" w:eastAsia="游ゴシック" w:hAnsi="游ゴシック"/>
          <w:sz w:val="22"/>
        </w:rPr>
        <w:t xml:space="preserve">     </w:t>
      </w:r>
      <w:r w:rsidRPr="00C51229">
        <w:rPr>
          <w:rFonts w:ascii="游ゴシック" w:eastAsia="游ゴシック" w:hAnsi="游ゴシック"/>
          <w:sz w:val="22"/>
          <w:u w:val="single"/>
        </w:rPr>
        <w:t>所　 属：</w:t>
      </w:r>
      <w:r w:rsidR="00C51229"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 w:rsidRPr="00C51229">
        <w:rPr>
          <w:rFonts w:ascii="游ゴシック" w:eastAsia="游ゴシック" w:hAnsi="游ゴシック"/>
          <w:sz w:val="22"/>
          <w:u w:val="single"/>
        </w:rPr>
        <w:t xml:space="preserve">　　　氏名：　　</w:t>
      </w:r>
      <w:r w:rsidR="00C51229" w:rsidRPr="00C51229"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</w:p>
    <w:bookmarkEnd w:id="0"/>
    <w:p w14:paraId="2C76FA5A" w14:textId="77777777" w:rsidR="00E24A98" w:rsidRPr="00E24A98" w:rsidRDefault="00E24A98" w:rsidP="00E24A98">
      <w:pPr>
        <w:spacing w:line="320" w:lineRule="exact"/>
        <w:jc w:val="left"/>
        <w:rPr>
          <w:rFonts w:hint="eastAsia"/>
        </w:rPr>
      </w:pPr>
    </w:p>
    <w:tbl>
      <w:tblPr>
        <w:tblStyle w:val="a3"/>
        <w:tblpPr w:leftFromText="142" w:rightFromText="142" w:vertAnchor="text" w:horzAnchor="margin" w:tblpXSpec="center" w:tblpY="-1"/>
        <w:tblW w:w="10821" w:type="dxa"/>
        <w:tblLook w:val="04A0" w:firstRow="1" w:lastRow="0" w:firstColumn="1" w:lastColumn="0" w:noHBand="0" w:noVBand="1"/>
      </w:tblPr>
      <w:tblGrid>
        <w:gridCol w:w="1696"/>
        <w:gridCol w:w="3751"/>
        <w:gridCol w:w="1494"/>
        <w:gridCol w:w="3880"/>
      </w:tblGrid>
      <w:tr w:rsidR="008B67E2" w:rsidRPr="008A1D6B" w14:paraId="6B53F576" w14:textId="77777777" w:rsidTr="00E24A98">
        <w:trPr>
          <w:trHeight w:hRule="exact" w:val="454"/>
        </w:trPr>
        <w:tc>
          <w:tcPr>
            <w:tcW w:w="1696" w:type="dxa"/>
            <w:vAlign w:val="center"/>
          </w:tcPr>
          <w:p w14:paraId="41A5B292" w14:textId="6FD717E1" w:rsidR="008B67E2" w:rsidRPr="008A1D6B" w:rsidRDefault="008B67E2" w:rsidP="008B67E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型式</w:t>
            </w:r>
          </w:p>
        </w:tc>
        <w:tc>
          <w:tcPr>
            <w:tcW w:w="3751" w:type="dxa"/>
            <w:vAlign w:val="center"/>
          </w:tcPr>
          <w:p w14:paraId="066B1B68" w14:textId="0A503248" w:rsidR="008B67E2" w:rsidRPr="008A1D6B" w:rsidRDefault="008B67E2" w:rsidP="008B67E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0E339D9F" w14:textId="12A71F49" w:rsidR="008B67E2" w:rsidRPr="008A1D6B" w:rsidRDefault="008A1D6B" w:rsidP="008B67E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製造番号</w:t>
            </w:r>
          </w:p>
        </w:tc>
        <w:tc>
          <w:tcPr>
            <w:tcW w:w="3880" w:type="dxa"/>
            <w:vAlign w:val="center"/>
          </w:tcPr>
          <w:p w14:paraId="56072644" w14:textId="27414653" w:rsidR="008B67E2" w:rsidRPr="008A1D6B" w:rsidRDefault="008B67E2" w:rsidP="008B67E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8B67E2" w:rsidRPr="008A1D6B" w14:paraId="679EFC95" w14:textId="77777777" w:rsidTr="00E24A98">
        <w:trPr>
          <w:trHeight w:hRule="exact" w:val="454"/>
        </w:trPr>
        <w:tc>
          <w:tcPr>
            <w:tcW w:w="5447" w:type="dxa"/>
            <w:gridSpan w:val="2"/>
            <w:vAlign w:val="center"/>
          </w:tcPr>
          <w:p w14:paraId="0EFCAC40" w14:textId="17936BF6" w:rsidR="008B67E2" w:rsidRPr="008A1D6B" w:rsidRDefault="008A1D6B" w:rsidP="008A1D6B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点検年月日</w:t>
            </w:r>
          </w:p>
        </w:tc>
        <w:tc>
          <w:tcPr>
            <w:tcW w:w="5374" w:type="dxa"/>
            <w:gridSpan w:val="2"/>
            <w:vAlign w:val="center"/>
          </w:tcPr>
          <w:p w14:paraId="0E68DACF" w14:textId="38A9C186" w:rsidR="008B67E2" w:rsidRPr="008A1D6B" w:rsidRDefault="008A1D6B" w:rsidP="008A1D6B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年　　月　　日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（　）</w:t>
            </w:r>
          </w:p>
        </w:tc>
      </w:tr>
    </w:tbl>
    <w:tbl>
      <w:tblPr>
        <w:tblStyle w:val="a3"/>
        <w:tblW w:w="10768" w:type="dxa"/>
        <w:jc w:val="center"/>
        <w:tblLook w:val="04A0" w:firstRow="1" w:lastRow="0" w:firstColumn="1" w:lastColumn="0" w:noHBand="0" w:noVBand="1"/>
      </w:tblPr>
      <w:tblGrid>
        <w:gridCol w:w="1838"/>
        <w:gridCol w:w="4394"/>
        <w:gridCol w:w="1134"/>
        <w:gridCol w:w="3402"/>
      </w:tblGrid>
      <w:tr w:rsidR="004166A4" w:rsidRPr="008A1D6B" w14:paraId="200EFD47" w14:textId="77777777" w:rsidTr="00E24A98">
        <w:trPr>
          <w:trHeight w:val="397"/>
          <w:jc w:val="center"/>
        </w:trPr>
        <w:tc>
          <w:tcPr>
            <w:tcW w:w="6232" w:type="dxa"/>
            <w:gridSpan w:val="2"/>
            <w:shd w:val="clear" w:color="auto" w:fill="D9D9D9" w:themeFill="background1" w:themeFillShade="D9"/>
            <w:vAlign w:val="center"/>
          </w:tcPr>
          <w:p w14:paraId="45C6D773" w14:textId="24FDB164" w:rsidR="004166A4" w:rsidRPr="00E24A98" w:rsidRDefault="004166A4" w:rsidP="00EE322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bookmarkStart w:id="1" w:name="OLE_LINK3"/>
            <w:r w:rsidRPr="00E24A98">
              <w:rPr>
                <w:rFonts w:ascii="游ゴシック" w:eastAsia="游ゴシック" w:hAnsi="游ゴシック"/>
                <w:b/>
                <w:bCs/>
                <w:szCs w:val="21"/>
              </w:rPr>
              <w:t>点検項目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844424C" w14:textId="4AAC4755" w:rsidR="004166A4" w:rsidRPr="00E24A98" w:rsidRDefault="004166A4" w:rsidP="00EE322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E24A98">
              <w:rPr>
                <w:rFonts w:ascii="游ゴシック" w:eastAsia="游ゴシック" w:hAnsi="游ゴシック" w:hint="eastAsia"/>
                <w:b/>
                <w:bCs/>
                <w:szCs w:val="21"/>
              </w:rPr>
              <w:t>点検結果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DB0508C" w14:textId="77777777" w:rsidR="004166A4" w:rsidRPr="00E24A98" w:rsidRDefault="004166A4" w:rsidP="00EE322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E24A98">
              <w:rPr>
                <w:rFonts w:ascii="游ゴシック" w:eastAsia="游ゴシック" w:hAnsi="游ゴシック"/>
                <w:b/>
                <w:bCs/>
                <w:szCs w:val="21"/>
              </w:rPr>
              <w:t>処　置</w:t>
            </w:r>
          </w:p>
        </w:tc>
      </w:tr>
      <w:tr w:rsidR="00B625A9" w:rsidRPr="008A1D6B" w14:paraId="03C70AE3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30A48BBB" w14:textId="0FB54B4A" w:rsidR="00B625A9" w:rsidRPr="008A1D6B" w:rsidRDefault="00B625A9" w:rsidP="00EE322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刈刃割れ</w:t>
            </w:r>
          </w:p>
        </w:tc>
        <w:tc>
          <w:tcPr>
            <w:tcW w:w="4394" w:type="dxa"/>
            <w:vAlign w:val="center"/>
          </w:tcPr>
          <w:p w14:paraId="7A174E5A" w14:textId="450D02C2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割れ、曲がり、ヒビ、摩耗、損傷等</w:t>
            </w:r>
          </w:p>
        </w:tc>
        <w:tc>
          <w:tcPr>
            <w:tcW w:w="1134" w:type="dxa"/>
            <w:vAlign w:val="center"/>
          </w:tcPr>
          <w:p w14:paraId="6B25D06C" w14:textId="25423228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24B9B7A5" w14:textId="7C5A0A18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711E18CA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69E52F7F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05F9670F" w14:textId="5D954777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取付</w:t>
            </w:r>
            <w:r w:rsidRPr="008A1D6B">
              <w:rPr>
                <w:rFonts w:ascii="游ゴシック" w:eastAsia="游ゴシック" w:hAnsi="游ゴシック"/>
                <w:szCs w:val="21"/>
              </w:rPr>
              <w:t>状態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8A1D6B">
              <w:rPr>
                <w:rFonts w:ascii="游ゴシック" w:eastAsia="游ゴシック" w:hAnsi="游ゴシック"/>
                <w:szCs w:val="21"/>
              </w:rPr>
              <w:t>偏芯（ブレ）の確認</w:t>
            </w:r>
          </w:p>
        </w:tc>
        <w:tc>
          <w:tcPr>
            <w:tcW w:w="1134" w:type="dxa"/>
            <w:vAlign w:val="center"/>
          </w:tcPr>
          <w:p w14:paraId="4BF34D97" w14:textId="3E06BCEC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4FF47AF6" w14:textId="23BB88A9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3B99D7D5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02E2EEAD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6EB0923" w14:textId="77777777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CA5697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1A68A54A" w14:textId="77777777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07E9F681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1FD3F2D1" w14:textId="4E7A6B79" w:rsidR="00B625A9" w:rsidRPr="008A1D6B" w:rsidRDefault="00B625A9" w:rsidP="00EE322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ギヤケース</w:t>
            </w:r>
          </w:p>
        </w:tc>
        <w:tc>
          <w:tcPr>
            <w:tcW w:w="4394" w:type="dxa"/>
            <w:vAlign w:val="center"/>
          </w:tcPr>
          <w:p w14:paraId="2AA9ED07" w14:textId="53B81E18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刃押え金具の摩耗</w:t>
            </w:r>
          </w:p>
        </w:tc>
        <w:tc>
          <w:tcPr>
            <w:tcW w:w="1134" w:type="dxa"/>
            <w:vAlign w:val="center"/>
          </w:tcPr>
          <w:p w14:paraId="53F6F1E5" w14:textId="238A8E4A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43AABB8D" w14:textId="6C767277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49C47D03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085E0EEC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5A26404" w14:textId="5C0085D0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刈刃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取付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用ボルトの摩耗</w:t>
            </w:r>
          </w:p>
        </w:tc>
        <w:tc>
          <w:tcPr>
            <w:tcW w:w="1134" w:type="dxa"/>
            <w:vAlign w:val="center"/>
          </w:tcPr>
          <w:p w14:paraId="31E3CD4A" w14:textId="15817D95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0B474F93" w14:textId="17122C7B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61717AED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1079E8BA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1FCC84A" w14:textId="6A017F1B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刈刃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取付</w:t>
            </w:r>
            <w:r w:rsidRPr="008A1D6B">
              <w:rPr>
                <w:rFonts w:ascii="游ゴシック" w:eastAsia="游ゴシック" w:hAnsi="游ゴシック"/>
                <w:szCs w:val="21"/>
              </w:rPr>
              <w:t>用ボルトのゆるみ</w:t>
            </w:r>
          </w:p>
        </w:tc>
        <w:tc>
          <w:tcPr>
            <w:tcW w:w="1134" w:type="dxa"/>
            <w:vAlign w:val="center"/>
          </w:tcPr>
          <w:p w14:paraId="299C7D73" w14:textId="6F3D676D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738571F3" w14:textId="2F4117DE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222FFCB5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282AEDEF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1F6C338" w14:textId="25FE6646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刃物軸の動きが悪い</w:t>
            </w:r>
          </w:p>
        </w:tc>
        <w:tc>
          <w:tcPr>
            <w:tcW w:w="1134" w:type="dxa"/>
            <w:vAlign w:val="center"/>
          </w:tcPr>
          <w:p w14:paraId="42ABE335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57383401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0340099E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3E4FD387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772B105" w14:textId="683DF7CC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ギヤケースのヒビ、損傷</w:t>
            </w:r>
          </w:p>
        </w:tc>
        <w:tc>
          <w:tcPr>
            <w:tcW w:w="1134" w:type="dxa"/>
            <w:vAlign w:val="center"/>
          </w:tcPr>
          <w:p w14:paraId="25FDD187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155BF12D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57A4F541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1C9949A0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FAA4EED" w14:textId="77777777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A29EBC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10B05476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3E1C5A5E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0663AF9F" w14:textId="7269D4D1" w:rsidR="00B625A9" w:rsidRPr="008A1D6B" w:rsidRDefault="00B625A9" w:rsidP="00EE322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飛散防護カバー</w:t>
            </w:r>
          </w:p>
        </w:tc>
        <w:tc>
          <w:tcPr>
            <w:tcW w:w="4394" w:type="dxa"/>
            <w:vAlign w:val="center"/>
          </w:tcPr>
          <w:p w14:paraId="5985B57B" w14:textId="5A1452F2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カバー取付用ボルトのゆるみ</w:t>
            </w:r>
          </w:p>
        </w:tc>
        <w:tc>
          <w:tcPr>
            <w:tcW w:w="1134" w:type="dxa"/>
            <w:vAlign w:val="center"/>
          </w:tcPr>
          <w:p w14:paraId="79901249" w14:textId="4BA1FEE8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271A7C39" w14:textId="02568110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562C5168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6C34AD5E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BEBDB0C" w14:textId="53C331B3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破損</w:t>
            </w:r>
          </w:p>
        </w:tc>
        <w:tc>
          <w:tcPr>
            <w:tcW w:w="1134" w:type="dxa"/>
            <w:vAlign w:val="center"/>
          </w:tcPr>
          <w:p w14:paraId="623F246A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2B64D42B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0F4CAEFE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497BD701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EF42552" w14:textId="77777777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487A1A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628123F1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6586C322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738B0953" w14:textId="4E6F5558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両手ハンドル</w:t>
            </w:r>
          </w:p>
        </w:tc>
        <w:tc>
          <w:tcPr>
            <w:tcW w:w="4394" w:type="dxa"/>
            <w:vAlign w:val="center"/>
          </w:tcPr>
          <w:p w14:paraId="37F1A9E4" w14:textId="43745C63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ハンドル取付用ボルトのゆるみ</w:t>
            </w:r>
          </w:p>
        </w:tc>
        <w:tc>
          <w:tcPr>
            <w:tcW w:w="1134" w:type="dxa"/>
            <w:vAlign w:val="center"/>
          </w:tcPr>
          <w:p w14:paraId="4D0F69AB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635596CB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2DB4ED2D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5C3135E1" w14:textId="66C27E2C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6ECDA38" w14:textId="61C13C3C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ハンドル固定具のヒビ、損傷</w:t>
            </w:r>
          </w:p>
        </w:tc>
        <w:tc>
          <w:tcPr>
            <w:tcW w:w="1134" w:type="dxa"/>
            <w:vAlign w:val="center"/>
          </w:tcPr>
          <w:p w14:paraId="277C7C40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6DB757EC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485D9515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1F7C3EF4" w14:textId="1565848E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700757A" w14:textId="77777777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ハンドル挿入不足</w:t>
            </w:r>
          </w:p>
          <w:p w14:paraId="7C87C6D1" w14:textId="751CCEB2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（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取付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位置表示ラインが見えている）</w:t>
            </w:r>
          </w:p>
        </w:tc>
        <w:tc>
          <w:tcPr>
            <w:tcW w:w="1134" w:type="dxa"/>
            <w:vAlign w:val="center"/>
          </w:tcPr>
          <w:p w14:paraId="7FE33842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4AF23164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145B7FC6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11A59EC8" w14:textId="50982E7F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0C3A2CF" w14:textId="39551F7C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左右ハンドルの変形</w:t>
            </w:r>
          </w:p>
        </w:tc>
        <w:tc>
          <w:tcPr>
            <w:tcW w:w="1134" w:type="dxa"/>
            <w:vAlign w:val="center"/>
          </w:tcPr>
          <w:p w14:paraId="4C49D729" w14:textId="052A2178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47D01251" w14:textId="4BF95A52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16F43217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786F37FC" w14:textId="77777777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DC3B7A1" w14:textId="380AE79D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左右グリップ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の劣化</w:t>
            </w:r>
          </w:p>
        </w:tc>
        <w:tc>
          <w:tcPr>
            <w:tcW w:w="1134" w:type="dxa"/>
            <w:vAlign w:val="center"/>
          </w:tcPr>
          <w:p w14:paraId="386889B5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1D77C603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5A453F4E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0694EED7" w14:textId="77777777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A9B5140" w14:textId="77777777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388BEFE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4013FFB3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6625F850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547B54FC" w14:textId="2047FE45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肩掛バンド</w:t>
            </w:r>
          </w:p>
        </w:tc>
        <w:tc>
          <w:tcPr>
            <w:tcW w:w="4394" w:type="dxa"/>
            <w:vAlign w:val="center"/>
          </w:tcPr>
          <w:p w14:paraId="15419A4F" w14:textId="0AEE0EA1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ほつれ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、切れ</w:t>
            </w:r>
          </w:p>
        </w:tc>
        <w:tc>
          <w:tcPr>
            <w:tcW w:w="1134" w:type="dxa"/>
            <w:vAlign w:val="center"/>
          </w:tcPr>
          <w:p w14:paraId="10C99834" w14:textId="69B3DEF3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20E0ABA7" w14:textId="3184D1F6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37AF7EE1" w14:textId="77777777" w:rsidTr="008B67E2">
        <w:trPr>
          <w:trHeight w:val="397"/>
          <w:jc w:val="center"/>
        </w:trPr>
        <w:tc>
          <w:tcPr>
            <w:tcW w:w="1838" w:type="dxa"/>
            <w:vMerge/>
            <w:vAlign w:val="center"/>
          </w:tcPr>
          <w:p w14:paraId="7CCA2B34" w14:textId="77777777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2E852CA" w14:textId="77777777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BCF49C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4D00EDCC" w14:textId="77777777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6450D249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37EC5D24" w14:textId="0467CB8E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エンジン</w:t>
            </w:r>
          </w:p>
        </w:tc>
        <w:tc>
          <w:tcPr>
            <w:tcW w:w="4394" w:type="dxa"/>
            <w:vAlign w:val="center"/>
          </w:tcPr>
          <w:p w14:paraId="01BE0DD7" w14:textId="337457EA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エンジンオイル</w:t>
            </w:r>
          </w:p>
        </w:tc>
        <w:tc>
          <w:tcPr>
            <w:tcW w:w="1134" w:type="dxa"/>
            <w:vAlign w:val="center"/>
          </w:tcPr>
          <w:p w14:paraId="7325A9D3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06F0F0C1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62B3A9C8" w14:textId="77777777" w:rsidTr="008B67E2">
        <w:trPr>
          <w:trHeight w:val="397"/>
          <w:jc w:val="center"/>
        </w:trPr>
        <w:tc>
          <w:tcPr>
            <w:tcW w:w="1838" w:type="dxa"/>
            <w:vMerge/>
            <w:vAlign w:val="center"/>
          </w:tcPr>
          <w:p w14:paraId="63430932" w14:textId="5EA1E8AB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DC4BC7A" w14:textId="6BF3F1EE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始動性</w:t>
            </w:r>
          </w:p>
        </w:tc>
        <w:tc>
          <w:tcPr>
            <w:tcW w:w="1134" w:type="dxa"/>
            <w:vAlign w:val="center"/>
          </w:tcPr>
          <w:p w14:paraId="1F7F4AB8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716249BC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23ACFE06" w14:textId="77777777" w:rsidTr="008B67E2">
        <w:trPr>
          <w:trHeight w:val="397"/>
          <w:jc w:val="center"/>
        </w:trPr>
        <w:tc>
          <w:tcPr>
            <w:tcW w:w="1838" w:type="dxa"/>
            <w:vMerge/>
            <w:vAlign w:val="center"/>
          </w:tcPr>
          <w:p w14:paraId="7820737C" w14:textId="5134EA24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0FFB48C5" w14:textId="53826B40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エンジンマフラ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―</w:t>
            </w:r>
            <w:r w:rsidRPr="008A1D6B">
              <w:rPr>
                <w:rFonts w:ascii="游ゴシック" w:eastAsia="游ゴシック" w:hAnsi="游ゴシック"/>
                <w:szCs w:val="21"/>
              </w:rPr>
              <w:t>排気口の詰まり</w:t>
            </w:r>
          </w:p>
        </w:tc>
        <w:tc>
          <w:tcPr>
            <w:tcW w:w="1134" w:type="dxa"/>
            <w:vAlign w:val="center"/>
          </w:tcPr>
          <w:p w14:paraId="3623769F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098A8F6D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34167268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0ED656EE" w14:textId="7059730F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9B3FC50" w14:textId="675D795B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燃料タンク及び燃料ホースの破損</w:t>
            </w:r>
          </w:p>
        </w:tc>
        <w:tc>
          <w:tcPr>
            <w:tcW w:w="1134" w:type="dxa"/>
            <w:vAlign w:val="center"/>
          </w:tcPr>
          <w:p w14:paraId="68E36E70" w14:textId="5375BAAC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7810B5AC" w14:textId="4DFD51DC" w:rsidR="00B625A9" w:rsidRPr="008A1D6B" w:rsidRDefault="00B625A9" w:rsidP="00D35E3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B625A9" w:rsidRPr="008A1D6B" w14:paraId="77575AF3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49EDF3F9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48B562D6" w14:textId="4323C304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クリーナカバー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、</w:t>
            </w:r>
            <w:r w:rsidRPr="008A1D6B">
              <w:rPr>
                <w:rFonts w:ascii="游ゴシック" w:eastAsia="游ゴシック" w:hAnsi="游ゴシック" w:hint="eastAsia"/>
                <w:szCs w:val="21"/>
              </w:rPr>
              <w:t>燃料タンクキャップの組付</w:t>
            </w:r>
          </w:p>
        </w:tc>
        <w:tc>
          <w:tcPr>
            <w:tcW w:w="1134" w:type="dxa"/>
            <w:vAlign w:val="center"/>
          </w:tcPr>
          <w:p w14:paraId="719D7B3D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418DC8A6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43BF1D86" w14:textId="77777777" w:rsidTr="008B67E2">
        <w:trPr>
          <w:trHeight w:val="397"/>
          <w:jc w:val="center"/>
        </w:trPr>
        <w:tc>
          <w:tcPr>
            <w:tcW w:w="1838" w:type="dxa"/>
            <w:vMerge/>
          </w:tcPr>
          <w:p w14:paraId="784B52B2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CB06747" w14:textId="77777777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770F4C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402" w:type="dxa"/>
          </w:tcPr>
          <w:p w14:paraId="70929DDD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2E2E48CB" w14:textId="77777777" w:rsidTr="008B67E2">
        <w:trPr>
          <w:trHeight w:val="397"/>
          <w:jc w:val="center"/>
        </w:trPr>
        <w:tc>
          <w:tcPr>
            <w:tcW w:w="1838" w:type="dxa"/>
            <w:vMerge w:val="restart"/>
            <w:vAlign w:val="center"/>
          </w:tcPr>
          <w:p w14:paraId="3ACD7007" w14:textId="371EB1A4" w:rsidR="00B625A9" w:rsidRPr="008A1D6B" w:rsidRDefault="00B625A9" w:rsidP="0087108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A1D6B">
              <w:rPr>
                <w:rFonts w:ascii="游ゴシック" w:eastAsia="游ゴシック" w:hAnsi="游ゴシック" w:hint="eastAsia"/>
                <w:szCs w:val="21"/>
              </w:rPr>
              <w:t>その他各部</w:t>
            </w:r>
          </w:p>
        </w:tc>
        <w:tc>
          <w:tcPr>
            <w:tcW w:w="4394" w:type="dxa"/>
            <w:vAlign w:val="center"/>
          </w:tcPr>
          <w:p w14:paraId="5C2FE169" w14:textId="3C2E1390" w:rsidR="00B625A9" w:rsidRPr="008A1D6B" w:rsidRDefault="00B625A9" w:rsidP="001F5ED1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A1D6B">
              <w:rPr>
                <w:rFonts w:ascii="游ゴシック" w:eastAsia="游ゴシック" w:hAnsi="游ゴシック"/>
                <w:szCs w:val="21"/>
              </w:rPr>
              <w:t>その他各部のゆるみ</w:t>
            </w:r>
          </w:p>
        </w:tc>
        <w:tc>
          <w:tcPr>
            <w:tcW w:w="1134" w:type="dxa"/>
            <w:vAlign w:val="center"/>
          </w:tcPr>
          <w:p w14:paraId="33E76CFC" w14:textId="4EB15CA5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504CD258" w14:textId="74FE3855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25A9" w:rsidRPr="008A1D6B" w14:paraId="531B38DC" w14:textId="77777777" w:rsidTr="008B67E2">
        <w:trPr>
          <w:trHeight w:val="397"/>
          <w:jc w:val="center"/>
        </w:trPr>
        <w:tc>
          <w:tcPr>
            <w:tcW w:w="1838" w:type="dxa"/>
            <w:vMerge/>
            <w:vAlign w:val="center"/>
          </w:tcPr>
          <w:p w14:paraId="7A6A3BE8" w14:textId="77777777" w:rsidR="00B625A9" w:rsidRPr="008A1D6B" w:rsidRDefault="00B625A9" w:rsidP="0087108A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88924B9" w14:textId="77777777" w:rsidR="00B625A9" w:rsidRPr="008A1D6B" w:rsidRDefault="00B625A9" w:rsidP="001F5ED1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52A759" w14:textId="77777777" w:rsidR="00B625A9" w:rsidRPr="008A1D6B" w:rsidRDefault="00B625A9" w:rsidP="001F5ED1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3402" w:type="dxa"/>
          </w:tcPr>
          <w:p w14:paraId="1DEAC884" w14:textId="77777777" w:rsidR="00B625A9" w:rsidRPr="008A1D6B" w:rsidRDefault="00B625A9" w:rsidP="00D35E3F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bookmarkEnd w:id="1"/>
    </w:tbl>
    <w:p w14:paraId="4CEC5EB4" w14:textId="5191145B" w:rsidR="00872282" w:rsidRDefault="00872282" w:rsidP="00C51229">
      <w:pPr>
        <w:spacing w:line="240" w:lineRule="exact"/>
      </w:pPr>
    </w:p>
    <w:sectPr w:rsidR="00872282" w:rsidSect="00E24A98">
      <w:pgSz w:w="11906" w:h="16838"/>
      <w:pgMar w:top="454" w:right="680" w:bottom="454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82"/>
    <w:rsid w:val="001F5ED1"/>
    <w:rsid w:val="00272F11"/>
    <w:rsid w:val="00287DDF"/>
    <w:rsid w:val="004166A4"/>
    <w:rsid w:val="005C7CA1"/>
    <w:rsid w:val="006542CB"/>
    <w:rsid w:val="0087108A"/>
    <w:rsid w:val="00872282"/>
    <w:rsid w:val="008A1D6B"/>
    <w:rsid w:val="008B67E2"/>
    <w:rsid w:val="009F4825"/>
    <w:rsid w:val="00A03DAB"/>
    <w:rsid w:val="00B625A9"/>
    <w:rsid w:val="00C51229"/>
    <w:rsid w:val="00DE141E"/>
    <w:rsid w:val="00E24A98"/>
    <w:rsid w:val="00E6480F"/>
    <w:rsid w:val="00EE322A"/>
    <w:rsid w:val="00F1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568D08"/>
  <w15:chartTrackingRefBased/>
  <w15:docId w15:val="{2293ADE0-82CB-465C-BB9F-ABA6193B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83</Words>
  <Characters>474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2022-09-09T03:07:00Z</cp:lastPrinted>
  <dcterms:created xsi:type="dcterms:W3CDTF">2022-09-09T03:05:00Z</dcterms:created>
  <dcterms:modified xsi:type="dcterms:W3CDTF">2022-09-11T04:14:00Z</dcterms:modified>
</cp:coreProperties>
</file>